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8E99" w14:textId="1AFB172D" w:rsidR="00D63801" w:rsidRDefault="00274CC6" w:rsidP="00911C5E">
      <w:pPr>
        <w:jc w:val="center"/>
        <w:rPr>
          <w:rFonts w:ascii="Times New Roman" w:hAnsi="Times New Roman" w:cs="Times New Roman"/>
          <w:b/>
          <w:bCs/>
          <w:sz w:val="24"/>
          <w:szCs w:val="24"/>
          <w:lang w:val="lt-LT"/>
        </w:rPr>
      </w:pPr>
      <w:bookmarkStart w:id="0" w:name="_GoBack"/>
      <w:bookmarkEnd w:id="0"/>
      <w:r w:rsidRPr="00274CC6">
        <w:rPr>
          <w:rFonts w:ascii="Times New Roman" w:hAnsi="Times New Roman" w:cs="Times New Roman"/>
          <w:b/>
          <w:bCs/>
          <w:sz w:val="24"/>
          <w:szCs w:val="24"/>
          <w:lang w:val="lt-LT"/>
        </w:rPr>
        <w:t xml:space="preserve">MAŽEIKIŲ RAJONO ŠEIMOS IR VAIKO GEROVĖS CENTRO </w:t>
      </w:r>
      <w:r w:rsidR="00911C5E">
        <w:rPr>
          <w:rFonts w:ascii="Times New Roman" w:hAnsi="Times New Roman" w:cs="Times New Roman"/>
          <w:b/>
          <w:bCs/>
          <w:sz w:val="24"/>
          <w:szCs w:val="24"/>
          <w:lang w:val="lt-LT"/>
        </w:rPr>
        <w:t>DIREKTOR</w:t>
      </w:r>
      <w:r w:rsidR="00992BCE">
        <w:rPr>
          <w:rFonts w:ascii="Times New Roman" w:hAnsi="Times New Roman" w:cs="Times New Roman"/>
          <w:b/>
          <w:bCs/>
          <w:sz w:val="24"/>
          <w:szCs w:val="24"/>
          <w:lang w:val="lt-LT"/>
        </w:rPr>
        <w:t>IAUS</w:t>
      </w:r>
      <w:r w:rsidR="00911C5E">
        <w:rPr>
          <w:rFonts w:ascii="Times New Roman" w:hAnsi="Times New Roman" w:cs="Times New Roman"/>
          <w:b/>
          <w:bCs/>
          <w:sz w:val="24"/>
          <w:szCs w:val="24"/>
          <w:lang w:val="lt-LT"/>
        </w:rPr>
        <w:t xml:space="preserve"> ĮSAKYMU 2020-12-15 Nr. V-139 </w:t>
      </w:r>
      <w:r w:rsidRPr="00274CC6">
        <w:rPr>
          <w:rFonts w:ascii="Times New Roman" w:hAnsi="Times New Roman" w:cs="Times New Roman"/>
          <w:b/>
          <w:bCs/>
          <w:sz w:val="24"/>
          <w:szCs w:val="24"/>
          <w:lang w:val="lt-LT"/>
        </w:rPr>
        <w:t>GLOBOS CENTRO</w:t>
      </w:r>
      <w:r w:rsidR="00992BCE">
        <w:rPr>
          <w:rFonts w:ascii="Times New Roman" w:hAnsi="Times New Roman" w:cs="Times New Roman"/>
          <w:b/>
          <w:bCs/>
          <w:sz w:val="24"/>
          <w:szCs w:val="24"/>
          <w:lang w:val="lt-LT"/>
        </w:rPr>
        <w:t xml:space="preserve"> </w:t>
      </w:r>
      <w:r w:rsidR="00D63801" w:rsidRPr="00D63801">
        <w:rPr>
          <w:rFonts w:ascii="Times New Roman" w:hAnsi="Times New Roman" w:cs="Times New Roman"/>
          <w:b/>
          <w:bCs/>
          <w:sz w:val="24"/>
          <w:szCs w:val="24"/>
          <w:lang w:val="lt-LT"/>
        </w:rPr>
        <w:t>ATLIKTOS MAŽEIKIŲ RAJONO GLOBĖJŲ (RŪPINTOJŲ) APKLAUSOS  ATASKAITA</w:t>
      </w:r>
    </w:p>
    <w:p w14:paraId="38C9B21C" w14:textId="16150548" w:rsidR="00D63801" w:rsidRDefault="00D63801" w:rsidP="00D63801">
      <w:pPr>
        <w:jc w:val="center"/>
        <w:rPr>
          <w:rFonts w:ascii="Times New Roman" w:hAnsi="Times New Roman" w:cs="Times New Roman"/>
          <w:sz w:val="24"/>
          <w:szCs w:val="24"/>
          <w:lang w:val="lt-LT"/>
        </w:rPr>
      </w:pPr>
      <w:r w:rsidRPr="004D0FC1">
        <w:rPr>
          <w:rFonts w:ascii="Times New Roman" w:hAnsi="Times New Roman" w:cs="Times New Roman"/>
          <w:sz w:val="24"/>
          <w:szCs w:val="24"/>
          <w:lang w:val="lt-LT"/>
        </w:rPr>
        <w:t>2020-12-22</w:t>
      </w:r>
    </w:p>
    <w:p w14:paraId="3F785E11" w14:textId="10CB43C9" w:rsidR="004D0FC1" w:rsidRDefault="004D0FC1" w:rsidP="00274CC6">
      <w:pPr>
        <w:pStyle w:val="Sraopastraipa"/>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Apklausoje dalyvavo 47 globėjų (rūpintojų) šeimos iš 60</w:t>
      </w:r>
      <w:r w:rsidR="00823401">
        <w:rPr>
          <w:rFonts w:ascii="Times New Roman" w:hAnsi="Times New Roman" w:cs="Times New Roman"/>
          <w:sz w:val="24"/>
          <w:szCs w:val="24"/>
          <w:lang w:val="lt-LT"/>
        </w:rPr>
        <w:t xml:space="preserve"> esamų. </w:t>
      </w:r>
      <w:r w:rsidR="00274CC6">
        <w:rPr>
          <w:rFonts w:ascii="Times New Roman" w:hAnsi="Times New Roman" w:cs="Times New Roman"/>
          <w:sz w:val="24"/>
          <w:szCs w:val="24"/>
          <w:lang w:val="lt-LT"/>
        </w:rPr>
        <w:t>Išryškėjo p</w:t>
      </w:r>
      <w:r w:rsidR="00A33186">
        <w:rPr>
          <w:rFonts w:ascii="Times New Roman" w:hAnsi="Times New Roman" w:cs="Times New Roman"/>
          <w:sz w:val="24"/>
          <w:szCs w:val="24"/>
          <w:lang w:val="lt-LT"/>
        </w:rPr>
        <w:t>agrindinis motyvas lėmęs apsisprendimą globoti vaikus – noras suteikti vaikui šeimą. Globėjų (rūpintojų) nuomone, skirtos išmokos yra pakankamos, sunkumų kyla tik vaikams susirgus, kai reikalingi brangesni vaistai ar dantų gydym</w:t>
      </w:r>
      <w:r w:rsidR="00274CC6">
        <w:rPr>
          <w:rFonts w:ascii="Times New Roman" w:hAnsi="Times New Roman" w:cs="Times New Roman"/>
          <w:sz w:val="24"/>
          <w:szCs w:val="24"/>
          <w:lang w:val="lt-LT"/>
        </w:rPr>
        <w:t>as</w:t>
      </w:r>
      <w:r w:rsidR="00A33186">
        <w:rPr>
          <w:rFonts w:ascii="Times New Roman" w:hAnsi="Times New Roman" w:cs="Times New Roman"/>
          <w:sz w:val="24"/>
          <w:szCs w:val="24"/>
          <w:lang w:val="lt-LT"/>
        </w:rPr>
        <w:t xml:space="preserve"> (pvz.: tiesinim</w:t>
      </w:r>
      <w:r w:rsidR="00274CC6">
        <w:rPr>
          <w:rFonts w:ascii="Times New Roman" w:hAnsi="Times New Roman" w:cs="Times New Roman"/>
          <w:sz w:val="24"/>
          <w:szCs w:val="24"/>
          <w:lang w:val="lt-LT"/>
        </w:rPr>
        <w:t>as</w:t>
      </w:r>
      <w:r w:rsidR="00A33186">
        <w:rPr>
          <w:rFonts w:ascii="Times New Roman" w:hAnsi="Times New Roman" w:cs="Times New Roman"/>
          <w:sz w:val="24"/>
          <w:szCs w:val="24"/>
          <w:lang w:val="lt-LT"/>
        </w:rPr>
        <w:t xml:space="preserve">). </w:t>
      </w:r>
      <w:r w:rsidR="004A1DBA">
        <w:rPr>
          <w:rFonts w:ascii="Times New Roman" w:hAnsi="Times New Roman" w:cs="Times New Roman"/>
          <w:sz w:val="24"/>
          <w:szCs w:val="24"/>
          <w:lang w:val="lt-LT"/>
        </w:rPr>
        <w:t xml:space="preserve">Papildomai skirtas išmokas panaudotų kelionėms, statyboms, taupytų vaikų ateičiai. </w:t>
      </w:r>
      <w:r w:rsidR="00A33186">
        <w:rPr>
          <w:rFonts w:ascii="Times New Roman" w:hAnsi="Times New Roman" w:cs="Times New Roman"/>
          <w:sz w:val="24"/>
          <w:szCs w:val="24"/>
          <w:lang w:val="lt-LT"/>
        </w:rPr>
        <w:t>Dėl papildomo finansavimo ar materialinės pagalbos į savivaldybę nesikreipė, tačiau atsiradus poreikiui</w:t>
      </w:r>
      <w:r w:rsidR="00274CC6">
        <w:rPr>
          <w:rFonts w:ascii="Times New Roman" w:hAnsi="Times New Roman" w:cs="Times New Roman"/>
          <w:sz w:val="24"/>
          <w:szCs w:val="24"/>
          <w:lang w:val="lt-LT"/>
        </w:rPr>
        <w:t xml:space="preserve"> kreiptųsi.</w:t>
      </w:r>
    </w:p>
    <w:p w14:paraId="60F433FC" w14:textId="1A3697C0" w:rsidR="004A1DBA" w:rsidRDefault="004A1DBA" w:rsidP="00274CC6">
      <w:pPr>
        <w:pStyle w:val="Sraopastraipa"/>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Apibendrinus gautus rezultatus darytina prielaida, jog būtų tikslinga savivaldybei numatyti Pagalbos pinigų globėjų (rūpintojų) šeimoms mokėjimo tvarką, šioms susidūrus su sunkumais, kurie galėtų būti mokami esant poreikius (kartą metuose ar dažniau).</w:t>
      </w:r>
    </w:p>
    <w:p w14:paraId="00D8AD9E" w14:textId="77777777" w:rsidR="00274CC6" w:rsidRPr="004D0FC1" w:rsidRDefault="00274CC6" w:rsidP="00274CC6">
      <w:pPr>
        <w:pStyle w:val="Sraopastraipa"/>
        <w:ind w:firstLine="720"/>
        <w:jc w:val="both"/>
        <w:rPr>
          <w:rFonts w:ascii="Times New Roman" w:hAnsi="Times New Roman" w:cs="Times New Roman"/>
          <w:sz w:val="24"/>
          <w:szCs w:val="24"/>
          <w:lang w:val="lt-LT"/>
        </w:rPr>
      </w:pPr>
    </w:p>
    <w:p w14:paraId="5DF8FFD1" w14:textId="2B14CDC9" w:rsidR="00D63801" w:rsidRDefault="00D63801" w:rsidP="00D63801">
      <w:pPr>
        <w:pStyle w:val="Sraopastraipa"/>
        <w:jc w:val="both"/>
        <w:rPr>
          <w:rFonts w:ascii="Times New Roman" w:hAnsi="Times New Roman" w:cs="Times New Roman"/>
          <w:b/>
          <w:bCs/>
          <w:sz w:val="24"/>
          <w:szCs w:val="24"/>
          <w:lang w:val="lt-LT"/>
        </w:rPr>
      </w:pPr>
      <w:r>
        <w:rPr>
          <w:rFonts w:ascii="Times New Roman" w:hAnsi="Times New Roman" w:cs="Times New Roman"/>
          <w:b/>
          <w:bCs/>
          <w:noProof/>
          <w:sz w:val="24"/>
          <w:szCs w:val="24"/>
        </w:rPr>
        <w:drawing>
          <wp:inline distT="0" distB="0" distL="0" distR="0" wp14:anchorId="4CE55E8D" wp14:editId="3D364969">
            <wp:extent cx="5486400" cy="32004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8275F80" w14:textId="79879646" w:rsidR="00C03556" w:rsidRDefault="00C03556" w:rsidP="00D63801">
      <w:pPr>
        <w:pStyle w:val="Sraopastraipa"/>
        <w:jc w:val="both"/>
        <w:rPr>
          <w:rFonts w:ascii="Times New Roman" w:hAnsi="Times New Roman" w:cs="Times New Roman"/>
          <w:b/>
          <w:bCs/>
          <w:sz w:val="24"/>
          <w:szCs w:val="24"/>
          <w:lang w:val="lt-LT"/>
        </w:rPr>
      </w:pPr>
    </w:p>
    <w:p w14:paraId="19457870" w14:textId="558AA3D0" w:rsidR="00A33186" w:rsidRDefault="00C03556" w:rsidP="00274CC6">
      <w:pPr>
        <w:pStyle w:val="Sraopastraipa"/>
        <w:jc w:val="both"/>
        <w:rPr>
          <w:rFonts w:ascii="Times New Roman" w:hAnsi="Times New Roman" w:cs="Times New Roman"/>
          <w:b/>
          <w:bCs/>
          <w:sz w:val="24"/>
          <w:szCs w:val="24"/>
          <w:lang w:val="lt-LT"/>
        </w:rPr>
      </w:pPr>
      <w:r>
        <w:rPr>
          <w:rFonts w:ascii="Times New Roman" w:hAnsi="Times New Roman" w:cs="Times New Roman"/>
          <w:b/>
          <w:bCs/>
          <w:noProof/>
          <w:sz w:val="24"/>
          <w:szCs w:val="24"/>
        </w:rPr>
        <w:lastRenderedPageBreak/>
        <w:drawing>
          <wp:inline distT="0" distB="0" distL="0" distR="0" wp14:anchorId="6727E599" wp14:editId="1C9B624B">
            <wp:extent cx="548640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2BB3908" w14:textId="77777777" w:rsidR="00F1374F" w:rsidRPr="00274CC6" w:rsidRDefault="00F1374F" w:rsidP="00274CC6">
      <w:pPr>
        <w:pStyle w:val="Sraopastraipa"/>
        <w:jc w:val="both"/>
        <w:rPr>
          <w:rFonts w:ascii="Times New Roman" w:hAnsi="Times New Roman" w:cs="Times New Roman"/>
          <w:b/>
          <w:bCs/>
          <w:sz w:val="24"/>
          <w:szCs w:val="24"/>
          <w:lang w:val="lt-LT"/>
        </w:rPr>
      </w:pPr>
    </w:p>
    <w:p w14:paraId="5C145AB8" w14:textId="17EA7B4B" w:rsidR="004C6DCA" w:rsidRDefault="004C6DCA" w:rsidP="00D63801">
      <w:pPr>
        <w:pStyle w:val="Sraopastraipa"/>
        <w:jc w:val="both"/>
        <w:rPr>
          <w:rFonts w:ascii="Times New Roman" w:hAnsi="Times New Roman" w:cs="Times New Roman"/>
          <w:b/>
          <w:bCs/>
          <w:sz w:val="24"/>
          <w:szCs w:val="24"/>
          <w:lang w:val="lt-LT"/>
        </w:rPr>
      </w:pPr>
      <w:r>
        <w:rPr>
          <w:rFonts w:ascii="Times New Roman" w:hAnsi="Times New Roman" w:cs="Times New Roman"/>
          <w:b/>
          <w:bCs/>
          <w:noProof/>
          <w:sz w:val="24"/>
          <w:szCs w:val="24"/>
        </w:rPr>
        <w:drawing>
          <wp:inline distT="0" distB="0" distL="0" distR="0" wp14:anchorId="02FA9F62" wp14:editId="49FC0EC0">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88B9F3" w14:textId="025565F3" w:rsidR="004D0FC1" w:rsidRDefault="004D0FC1" w:rsidP="00D63801">
      <w:pPr>
        <w:pStyle w:val="Sraopastraipa"/>
        <w:jc w:val="both"/>
        <w:rPr>
          <w:rFonts w:ascii="Times New Roman" w:hAnsi="Times New Roman" w:cs="Times New Roman"/>
          <w:b/>
          <w:bCs/>
          <w:sz w:val="24"/>
          <w:szCs w:val="24"/>
          <w:lang w:val="lt-LT"/>
        </w:rPr>
      </w:pPr>
    </w:p>
    <w:p w14:paraId="2134BEDF" w14:textId="7F8B2F33" w:rsidR="00274CC6" w:rsidRDefault="00274CC6" w:rsidP="00D63801">
      <w:pPr>
        <w:pStyle w:val="Sraopastraipa"/>
        <w:jc w:val="both"/>
        <w:rPr>
          <w:rFonts w:ascii="Times New Roman" w:hAnsi="Times New Roman" w:cs="Times New Roman"/>
          <w:b/>
          <w:bCs/>
          <w:sz w:val="24"/>
          <w:szCs w:val="24"/>
          <w:lang w:val="lt-LT"/>
        </w:rPr>
      </w:pPr>
    </w:p>
    <w:p w14:paraId="199EC598" w14:textId="77777777" w:rsidR="00274CC6" w:rsidRDefault="00274CC6" w:rsidP="00D63801">
      <w:pPr>
        <w:pStyle w:val="Sraopastraipa"/>
        <w:jc w:val="both"/>
        <w:rPr>
          <w:rFonts w:ascii="Times New Roman" w:hAnsi="Times New Roman" w:cs="Times New Roman"/>
          <w:b/>
          <w:bCs/>
          <w:sz w:val="24"/>
          <w:szCs w:val="24"/>
          <w:lang w:val="lt-LT"/>
        </w:rPr>
      </w:pPr>
    </w:p>
    <w:p w14:paraId="6370B71C" w14:textId="4C5A3B2F" w:rsidR="004C6DCA" w:rsidRDefault="004C6DCA" w:rsidP="00D63801">
      <w:pPr>
        <w:pStyle w:val="Sraopastraipa"/>
        <w:jc w:val="both"/>
        <w:rPr>
          <w:rFonts w:ascii="Times New Roman" w:hAnsi="Times New Roman" w:cs="Times New Roman"/>
          <w:b/>
          <w:bCs/>
          <w:sz w:val="24"/>
          <w:szCs w:val="24"/>
          <w:lang w:val="lt-LT"/>
        </w:rPr>
      </w:pPr>
      <w:r>
        <w:rPr>
          <w:rFonts w:ascii="Times New Roman" w:hAnsi="Times New Roman" w:cs="Times New Roman"/>
          <w:b/>
          <w:bCs/>
          <w:noProof/>
          <w:sz w:val="24"/>
          <w:szCs w:val="24"/>
        </w:rPr>
        <w:lastRenderedPageBreak/>
        <w:drawing>
          <wp:inline distT="0" distB="0" distL="0" distR="0" wp14:anchorId="6615266C" wp14:editId="0FA93278">
            <wp:extent cx="5486400" cy="32004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9D5B2F" w14:textId="7BBFDD22" w:rsidR="004D0FC1" w:rsidRDefault="004D0FC1" w:rsidP="00D63801">
      <w:pPr>
        <w:pStyle w:val="Sraopastraipa"/>
        <w:jc w:val="both"/>
        <w:rPr>
          <w:rFonts w:ascii="Times New Roman" w:hAnsi="Times New Roman" w:cs="Times New Roman"/>
          <w:b/>
          <w:bCs/>
          <w:sz w:val="24"/>
          <w:szCs w:val="24"/>
          <w:lang w:val="lt-LT"/>
        </w:rPr>
      </w:pPr>
    </w:p>
    <w:p w14:paraId="0A935100" w14:textId="4EC05145" w:rsidR="004D0FC1" w:rsidRPr="00D63801" w:rsidRDefault="004D0FC1" w:rsidP="00D63801">
      <w:pPr>
        <w:pStyle w:val="Sraopastraipa"/>
        <w:jc w:val="both"/>
        <w:rPr>
          <w:rFonts w:ascii="Times New Roman" w:hAnsi="Times New Roman" w:cs="Times New Roman"/>
          <w:b/>
          <w:bCs/>
          <w:sz w:val="24"/>
          <w:szCs w:val="24"/>
          <w:lang w:val="lt-LT"/>
        </w:rPr>
      </w:pPr>
      <w:r>
        <w:rPr>
          <w:rFonts w:ascii="Times New Roman" w:hAnsi="Times New Roman" w:cs="Times New Roman"/>
          <w:b/>
          <w:bCs/>
          <w:noProof/>
          <w:sz w:val="24"/>
          <w:szCs w:val="24"/>
        </w:rPr>
        <w:drawing>
          <wp:inline distT="0" distB="0" distL="0" distR="0" wp14:anchorId="42FAAA58" wp14:editId="1BAA46B8">
            <wp:extent cx="5486400" cy="32004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4D0FC1" w:rsidRPr="00D63801" w:rsidSect="00274CC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288"/>
    <w:multiLevelType w:val="hybridMultilevel"/>
    <w:tmpl w:val="F246F5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A23879"/>
    <w:multiLevelType w:val="hybridMultilevel"/>
    <w:tmpl w:val="F4AE596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01"/>
    <w:rsid w:val="00274CC6"/>
    <w:rsid w:val="00300E69"/>
    <w:rsid w:val="004A1DBA"/>
    <w:rsid w:val="004C44EA"/>
    <w:rsid w:val="004C6DCA"/>
    <w:rsid w:val="004D0FC1"/>
    <w:rsid w:val="00575F58"/>
    <w:rsid w:val="007A4A6F"/>
    <w:rsid w:val="00823401"/>
    <w:rsid w:val="00911C5E"/>
    <w:rsid w:val="00992BCE"/>
    <w:rsid w:val="009E43B7"/>
    <w:rsid w:val="00A33186"/>
    <w:rsid w:val="00C03556"/>
    <w:rsid w:val="00D63801"/>
    <w:rsid w:val="00F1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8516"/>
  <w15:chartTrackingRefBased/>
  <w15:docId w15:val="{CE0BCB23-BF98-441E-A168-92D8E493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 1. Jūsų motyvai paskatinę globoti vaiką (-us)?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Siekis vaikams suteikti šeimą</c:v>
                </c:pt>
                <c:pt idx="1">
                  <c:v>b) Asmeniniai žmogaus poreikiai</c:v>
                </c:pt>
                <c:pt idx="2">
                  <c:v>c) Visuomenės, bendruomenės palaikymas</c:v>
                </c:pt>
                <c:pt idx="3">
                  <c:v>d) Finansinis paskatinimas</c:v>
                </c:pt>
                <c:pt idx="4">
                  <c:v>e) Kita </c:v>
                </c:pt>
              </c:strCache>
            </c:strRef>
          </c:cat>
          <c:val>
            <c:numRef>
              <c:f>Lapas1!$B$2:$B$6</c:f>
              <c:numCache>
                <c:formatCode>General</c:formatCode>
                <c:ptCount val="5"/>
                <c:pt idx="0">
                  <c:v>38</c:v>
                </c:pt>
              </c:numCache>
            </c:numRef>
          </c:val>
          <c:extLst>
            <c:ext xmlns:c16="http://schemas.microsoft.com/office/drawing/2014/chart" uri="{C3380CC4-5D6E-409C-BE32-E72D297353CC}">
              <c16:uniqueId val="{00000000-2781-4898-A093-E49495D8413A}"/>
            </c:ext>
          </c:extLst>
        </c:ser>
        <c:ser>
          <c:idx val="1"/>
          <c:order val="1"/>
          <c:tx>
            <c:strRef>
              <c:f>Lapas1!$C$1</c:f>
              <c:strCache>
                <c:ptCount val="1"/>
                <c:pt idx="0">
                  <c:v>b)</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Siekis vaikams suteikti šeimą</c:v>
                </c:pt>
                <c:pt idx="1">
                  <c:v>b) Asmeniniai žmogaus poreikiai</c:v>
                </c:pt>
                <c:pt idx="2">
                  <c:v>c) Visuomenės, bendruomenės palaikymas</c:v>
                </c:pt>
                <c:pt idx="3">
                  <c:v>d) Finansinis paskatinimas</c:v>
                </c:pt>
                <c:pt idx="4">
                  <c:v>e) Kita </c:v>
                </c:pt>
              </c:strCache>
            </c:strRef>
          </c:cat>
          <c:val>
            <c:numRef>
              <c:f>Lapas1!$C$2:$C$6</c:f>
              <c:numCache>
                <c:formatCode>General</c:formatCode>
                <c:ptCount val="5"/>
                <c:pt idx="1">
                  <c:v>9</c:v>
                </c:pt>
              </c:numCache>
            </c:numRef>
          </c:val>
          <c:extLst>
            <c:ext xmlns:c16="http://schemas.microsoft.com/office/drawing/2014/chart" uri="{C3380CC4-5D6E-409C-BE32-E72D297353CC}">
              <c16:uniqueId val="{00000001-2781-4898-A093-E49495D8413A}"/>
            </c:ext>
          </c:extLst>
        </c:ser>
        <c:ser>
          <c:idx val="2"/>
          <c:order val="2"/>
          <c:tx>
            <c:strRef>
              <c:f>Lapas1!$D$1</c:f>
              <c:strCache>
                <c:ptCount val="1"/>
                <c:pt idx="0">
                  <c:v>c)</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Siekis vaikams suteikti šeimą</c:v>
                </c:pt>
                <c:pt idx="1">
                  <c:v>b) Asmeniniai žmogaus poreikiai</c:v>
                </c:pt>
                <c:pt idx="2">
                  <c:v>c) Visuomenės, bendruomenės palaikymas</c:v>
                </c:pt>
                <c:pt idx="3">
                  <c:v>d) Finansinis paskatinimas</c:v>
                </c:pt>
                <c:pt idx="4">
                  <c:v>e) Kita </c:v>
                </c:pt>
              </c:strCache>
            </c:strRef>
          </c:cat>
          <c:val>
            <c:numRef>
              <c:f>Lapas1!$D$2:$D$6</c:f>
              <c:numCache>
                <c:formatCode>General</c:formatCode>
                <c:ptCount val="5"/>
              </c:numCache>
            </c:numRef>
          </c:val>
          <c:extLst>
            <c:ext xmlns:c16="http://schemas.microsoft.com/office/drawing/2014/chart" uri="{C3380CC4-5D6E-409C-BE32-E72D297353CC}">
              <c16:uniqueId val="{00000002-2781-4898-A093-E49495D8413A}"/>
            </c:ext>
          </c:extLst>
        </c:ser>
        <c:ser>
          <c:idx val="3"/>
          <c:order val="3"/>
          <c:tx>
            <c:strRef>
              <c:f>Lapas1!$E$1</c:f>
              <c:strCache>
                <c:ptCount val="1"/>
                <c:pt idx="0">
                  <c:v>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Siekis vaikams suteikti šeimą</c:v>
                </c:pt>
                <c:pt idx="1">
                  <c:v>b) Asmeniniai žmogaus poreikiai</c:v>
                </c:pt>
                <c:pt idx="2">
                  <c:v>c) Visuomenės, bendruomenės palaikymas</c:v>
                </c:pt>
                <c:pt idx="3">
                  <c:v>d) Finansinis paskatinimas</c:v>
                </c:pt>
                <c:pt idx="4">
                  <c:v>e) Kita </c:v>
                </c:pt>
              </c:strCache>
            </c:strRef>
          </c:cat>
          <c:val>
            <c:numRef>
              <c:f>Lapas1!$E$2:$E$6</c:f>
              <c:numCache>
                <c:formatCode>General</c:formatCode>
                <c:ptCount val="5"/>
              </c:numCache>
            </c:numRef>
          </c:val>
          <c:extLst>
            <c:ext xmlns:c16="http://schemas.microsoft.com/office/drawing/2014/chart" uri="{C3380CC4-5D6E-409C-BE32-E72D297353CC}">
              <c16:uniqueId val="{00000004-2781-4898-A093-E49495D8413A}"/>
            </c:ext>
          </c:extLst>
        </c:ser>
        <c:ser>
          <c:idx val="4"/>
          <c:order val="4"/>
          <c:tx>
            <c:strRef>
              <c:f>Lapas1!$F$1</c:f>
              <c:strCache>
                <c:ptCount val="1"/>
                <c:pt idx="0">
                  <c:v>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Siekis vaikams suteikti šeimą</c:v>
                </c:pt>
                <c:pt idx="1">
                  <c:v>b) Asmeniniai žmogaus poreikiai</c:v>
                </c:pt>
                <c:pt idx="2">
                  <c:v>c) Visuomenės, bendruomenės palaikymas</c:v>
                </c:pt>
                <c:pt idx="3">
                  <c:v>d) Finansinis paskatinimas</c:v>
                </c:pt>
                <c:pt idx="4">
                  <c:v>e) Kita </c:v>
                </c:pt>
              </c:strCache>
            </c:strRef>
          </c:cat>
          <c:val>
            <c:numRef>
              <c:f>Lapas1!$F$2:$F$6</c:f>
              <c:numCache>
                <c:formatCode>General</c:formatCode>
                <c:ptCount val="5"/>
              </c:numCache>
            </c:numRef>
          </c:val>
          <c:extLst>
            <c:ext xmlns:c16="http://schemas.microsoft.com/office/drawing/2014/chart" uri="{C3380CC4-5D6E-409C-BE32-E72D297353CC}">
              <c16:uniqueId val="{00000005-2781-4898-A093-E49495D8413A}"/>
            </c:ext>
          </c:extLst>
        </c:ser>
        <c:dLbls>
          <c:dLblPos val="outEnd"/>
          <c:showLegendKey val="0"/>
          <c:showVal val="1"/>
          <c:showCatName val="0"/>
          <c:showSerName val="0"/>
          <c:showPercent val="0"/>
          <c:showBubbleSize val="0"/>
        </c:dLbls>
        <c:gapWidth val="100"/>
        <c:overlap val="-24"/>
        <c:axId val="392216376"/>
        <c:axId val="392211784"/>
      </c:barChart>
      <c:catAx>
        <c:axId val="392216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11784"/>
        <c:crosses val="autoZero"/>
        <c:auto val="1"/>
        <c:lblAlgn val="ctr"/>
        <c:lblOffset val="100"/>
        <c:noMultiLvlLbl val="0"/>
      </c:catAx>
      <c:valAx>
        <c:axId val="392211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163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2. Jūsų nuomone, ar būtų reikalingas, papildomas valstybės ir (ar) savivaldybės finansinis prisidėjimas globojant vaikus?</a:t>
            </a:r>
          </a:p>
        </c:rich>
      </c:tx>
      <c:layout>
        <c:manualLayout>
          <c:xMode val="edge"/>
          <c:yMode val="edge"/>
          <c:x val="0.11601851851851852"/>
          <c:y val="3.571428571428571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Pagalbos pinigai (kiekvieną mėnesį)</c:v>
                </c:pt>
                <c:pt idx="1">
                  <c:v>b) Vienkartinė materialinė pagalba</c:v>
                </c:pt>
                <c:pt idx="2">
                  <c:v>c) Vienkartinė vaiko įsikūrimo išmoka</c:v>
                </c:pt>
                <c:pt idx="3">
                  <c:v>d) Papildomas finansinis prisidėjimas nereikalingas</c:v>
                </c:pt>
                <c:pt idx="4">
                  <c:v>e) Kita</c:v>
                </c:pt>
              </c:strCache>
            </c:strRef>
          </c:cat>
          <c:val>
            <c:numRef>
              <c:f>Lapas1!$B$2:$B$6</c:f>
              <c:numCache>
                <c:formatCode>General</c:formatCode>
                <c:ptCount val="5"/>
                <c:pt idx="0">
                  <c:v>28</c:v>
                </c:pt>
              </c:numCache>
            </c:numRef>
          </c:val>
          <c:extLst>
            <c:ext xmlns:c16="http://schemas.microsoft.com/office/drawing/2014/chart" uri="{C3380CC4-5D6E-409C-BE32-E72D297353CC}">
              <c16:uniqueId val="{00000000-239C-4A85-8209-722CA1500A37}"/>
            </c:ext>
          </c:extLst>
        </c:ser>
        <c:ser>
          <c:idx val="1"/>
          <c:order val="1"/>
          <c:tx>
            <c:strRef>
              <c:f>Lapas1!$C$1</c:f>
              <c:strCache>
                <c:ptCount val="1"/>
                <c:pt idx="0">
                  <c:v>b)</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Pagalbos pinigai (kiekvieną mėnesį)</c:v>
                </c:pt>
                <c:pt idx="1">
                  <c:v>b) Vienkartinė materialinė pagalba</c:v>
                </c:pt>
                <c:pt idx="2">
                  <c:v>c) Vienkartinė vaiko įsikūrimo išmoka</c:v>
                </c:pt>
                <c:pt idx="3">
                  <c:v>d) Papildomas finansinis prisidėjimas nereikalingas</c:v>
                </c:pt>
                <c:pt idx="4">
                  <c:v>e) Kita</c:v>
                </c:pt>
              </c:strCache>
            </c:strRef>
          </c:cat>
          <c:val>
            <c:numRef>
              <c:f>Lapas1!$C$2:$C$6</c:f>
              <c:numCache>
                <c:formatCode>General</c:formatCode>
                <c:ptCount val="5"/>
                <c:pt idx="1">
                  <c:v>3</c:v>
                </c:pt>
              </c:numCache>
            </c:numRef>
          </c:val>
          <c:extLst>
            <c:ext xmlns:c16="http://schemas.microsoft.com/office/drawing/2014/chart" uri="{C3380CC4-5D6E-409C-BE32-E72D297353CC}">
              <c16:uniqueId val="{00000001-239C-4A85-8209-722CA1500A37}"/>
            </c:ext>
          </c:extLst>
        </c:ser>
        <c:ser>
          <c:idx val="2"/>
          <c:order val="2"/>
          <c:tx>
            <c:strRef>
              <c:f>Lapas1!$D$1</c:f>
              <c:strCache>
                <c:ptCount val="1"/>
                <c:pt idx="0">
                  <c:v>c)</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Pagalbos pinigai (kiekvieną mėnesį)</c:v>
                </c:pt>
                <c:pt idx="1">
                  <c:v>b) Vienkartinė materialinė pagalba</c:v>
                </c:pt>
                <c:pt idx="2">
                  <c:v>c) Vienkartinė vaiko įsikūrimo išmoka</c:v>
                </c:pt>
                <c:pt idx="3">
                  <c:v>d) Papildomas finansinis prisidėjimas nereikalingas</c:v>
                </c:pt>
                <c:pt idx="4">
                  <c:v>e) Kita</c:v>
                </c:pt>
              </c:strCache>
            </c:strRef>
          </c:cat>
          <c:val>
            <c:numRef>
              <c:f>Lapas1!$D$2:$D$6</c:f>
              <c:numCache>
                <c:formatCode>General</c:formatCode>
                <c:ptCount val="5"/>
                <c:pt idx="2">
                  <c:v>8</c:v>
                </c:pt>
              </c:numCache>
            </c:numRef>
          </c:val>
          <c:extLst>
            <c:ext xmlns:c16="http://schemas.microsoft.com/office/drawing/2014/chart" uri="{C3380CC4-5D6E-409C-BE32-E72D297353CC}">
              <c16:uniqueId val="{00000002-239C-4A85-8209-722CA1500A37}"/>
            </c:ext>
          </c:extLst>
        </c:ser>
        <c:ser>
          <c:idx val="3"/>
          <c:order val="3"/>
          <c:tx>
            <c:strRef>
              <c:f>Lapas1!$E$1</c:f>
              <c:strCache>
                <c:ptCount val="1"/>
                <c:pt idx="0">
                  <c:v>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Pagalbos pinigai (kiekvieną mėnesį)</c:v>
                </c:pt>
                <c:pt idx="1">
                  <c:v>b) Vienkartinė materialinė pagalba</c:v>
                </c:pt>
                <c:pt idx="2">
                  <c:v>c) Vienkartinė vaiko įsikūrimo išmoka</c:v>
                </c:pt>
                <c:pt idx="3">
                  <c:v>d) Papildomas finansinis prisidėjimas nereikalingas</c:v>
                </c:pt>
                <c:pt idx="4">
                  <c:v>e) Kita</c:v>
                </c:pt>
              </c:strCache>
            </c:strRef>
          </c:cat>
          <c:val>
            <c:numRef>
              <c:f>Lapas1!$E$2:$E$6</c:f>
              <c:numCache>
                <c:formatCode>General</c:formatCode>
                <c:ptCount val="5"/>
                <c:pt idx="3">
                  <c:v>6</c:v>
                </c:pt>
              </c:numCache>
            </c:numRef>
          </c:val>
          <c:extLst>
            <c:ext xmlns:c16="http://schemas.microsoft.com/office/drawing/2014/chart" uri="{C3380CC4-5D6E-409C-BE32-E72D297353CC}">
              <c16:uniqueId val="{00000004-239C-4A85-8209-722CA1500A37}"/>
            </c:ext>
          </c:extLst>
        </c:ser>
        <c:ser>
          <c:idx val="4"/>
          <c:order val="4"/>
          <c:tx>
            <c:strRef>
              <c:f>Lapas1!$F$1</c:f>
              <c:strCache>
                <c:ptCount val="1"/>
                <c:pt idx="0">
                  <c:v>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a) Pagalbos pinigai (kiekvieną mėnesį)</c:v>
                </c:pt>
                <c:pt idx="1">
                  <c:v>b) Vienkartinė materialinė pagalba</c:v>
                </c:pt>
                <c:pt idx="2">
                  <c:v>c) Vienkartinė vaiko įsikūrimo išmoka</c:v>
                </c:pt>
                <c:pt idx="3">
                  <c:v>d) Papildomas finansinis prisidėjimas nereikalingas</c:v>
                </c:pt>
                <c:pt idx="4">
                  <c:v>e) Kita</c:v>
                </c:pt>
              </c:strCache>
            </c:strRef>
          </c:cat>
          <c:val>
            <c:numRef>
              <c:f>Lapas1!$F$2:$F$6</c:f>
              <c:numCache>
                <c:formatCode>General</c:formatCode>
                <c:ptCount val="5"/>
                <c:pt idx="4">
                  <c:v>2</c:v>
                </c:pt>
              </c:numCache>
            </c:numRef>
          </c:val>
          <c:extLst>
            <c:ext xmlns:c16="http://schemas.microsoft.com/office/drawing/2014/chart" uri="{C3380CC4-5D6E-409C-BE32-E72D297353CC}">
              <c16:uniqueId val="{00000005-239C-4A85-8209-722CA1500A37}"/>
            </c:ext>
          </c:extLst>
        </c:ser>
        <c:dLbls>
          <c:dLblPos val="outEnd"/>
          <c:showLegendKey val="0"/>
          <c:showVal val="1"/>
          <c:showCatName val="0"/>
          <c:showSerName val="0"/>
          <c:showPercent val="0"/>
          <c:showBubbleSize val="0"/>
        </c:dLbls>
        <c:gapWidth val="100"/>
        <c:overlap val="-24"/>
        <c:axId val="392228512"/>
        <c:axId val="392236712"/>
      </c:barChart>
      <c:catAx>
        <c:axId val="392228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36712"/>
        <c:crosses val="autoZero"/>
        <c:auto val="1"/>
        <c:lblAlgn val="ctr"/>
        <c:lblOffset val="100"/>
        <c:noMultiLvlLbl val="0"/>
      </c:catAx>
      <c:valAx>
        <c:axId val="392236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28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3. Jūsų nuomone, ar valstybės ir (ar) savivaldybės skirtos išmokos globojant vaikus pakankamos?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a) Taip</c:v>
                </c:pt>
                <c:pt idx="1">
                  <c:v>b) Ne</c:v>
                </c:pt>
              </c:strCache>
            </c:strRef>
          </c:cat>
          <c:val>
            <c:numRef>
              <c:f>Lapas1!$B$2:$B$5</c:f>
              <c:numCache>
                <c:formatCode>General</c:formatCode>
                <c:ptCount val="4"/>
                <c:pt idx="0">
                  <c:v>30</c:v>
                </c:pt>
              </c:numCache>
            </c:numRef>
          </c:val>
          <c:extLst>
            <c:ext xmlns:c16="http://schemas.microsoft.com/office/drawing/2014/chart" uri="{C3380CC4-5D6E-409C-BE32-E72D297353CC}">
              <c16:uniqueId val="{00000000-E846-4A10-BEC3-4F95497DC222}"/>
            </c:ext>
          </c:extLst>
        </c:ser>
        <c:ser>
          <c:idx val="1"/>
          <c:order val="1"/>
          <c:tx>
            <c:strRef>
              <c:f>Lapas1!$C$1</c:f>
              <c:strCache>
                <c:ptCount val="1"/>
                <c:pt idx="0">
                  <c:v>b)</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a) Taip</c:v>
                </c:pt>
                <c:pt idx="1">
                  <c:v>b) Ne</c:v>
                </c:pt>
              </c:strCache>
            </c:strRef>
          </c:cat>
          <c:val>
            <c:numRef>
              <c:f>Lapas1!$C$2:$C$5</c:f>
              <c:numCache>
                <c:formatCode>General</c:formatCode>
                <c:ptCount val="4"/>
                <c:pt idx="1">
                  <c:v>17</c:v>
                </c:pt>
              </c:numCache>
            </c:numRef>
          </c:val>
          <c:extLst>
            <c:ext xmlns:c16="http://schemas.microsoft.com/office/drawing/2014/chart" uri="{C3380CC4-5D6E-409C-BE32-E72D297353CC}">
              <c16:uniqueId val="{00000001-E846-4A10-BEC3-4F95497DC222}"/>
            </c:ext>
          </c:extLst>
        </c:ser>
        <c:dLbls>
          <c:dLblPos val="outEnd"/>
          <c:showLegendKey val="0"/>
          <c:showVal val="1"/>
          <c:showCatName val="0"/>
          <c:showSerName val="0"/>
          <c:showPercent val="0"/>
          <c:showBubbleSize val="0"/>
        </c:dLbls>
        <c:gapWidth val="100"/>
        <c:overlap val="-24"/>
        <c:axId val="397111496"/>
        <c:axId val="397114776"/>
      </c:barChart>
      <c:catAx>
        <c:axId val="397111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14776"/>
        <c:crosses val="autoZero"/>
        <c:auto val="1"/>
        <c:lblAlgn val="ctr"/>
        <c:lblOffset val="100"/>
        <c:noMultiLvlLbl val="0"/>
      </c:catAx>
      <c:valAx>
        <c:axId val="397114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114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4. Ar yra tekę kreiptis dėl papildomo finansavimo, ar materialinės pagalbos, globojant vaikus?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a) Taip</c:v>
                </c:pt>
                <c:pt idx="1">
                  <c:v>b) Ne</c:v>
                </c:pt>
              </c:strCache>
            </c:strRef>
          </c:cat>
          <c:val>
            <c:numRef>
              <c:f>Lapas1!$B$2:$B$5</c:f>
              <c:numCache>
                <c:formatCode>General</c:formatCode>
                <c:ptCount val="4"/>
                <c:pt idx="0">
                  <c:v>3</c:v>
                </c:pt>
              </c:numCache>
            </c:numRef>
          </c:val>
          <c:extLst>
            <c:ext xmlns:c16="http://schemas.microsoft.com/office/drawing/2014/chart" uri="{C3380CC4-5D6E-409C-BE32-E72D297353CC}">
              <c16:uniqueId val="{00000000-CEFA-4BD9-BDB4-19E3276F4AFF}"/>
            </c:ext>
          </c:extLst>
        </c:ser>
        <c:ser>
          <c:idx val="1"/>
          <c:order val="1"/>
          <c:tx>
            <c:strRef>
              <c:f>Lapas1!$C$1</c:f>
              <c:strCache>
                <c:ptCount val="1"/>
                <c:pt idx="0">
                  <c:v>b)</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a) Taip</c:v>
                </c:pt>
                <c:pt idx="1">
                  <c:v>b) Ne</c:v>
                </c:pt>
              </c:strCache>
            </c:strRef>
          </c:cat>
          <c:val>
            <c:numRef>
              <c:f>Lapas1!$C$2:$C$5</c:f>
              <c:numCache>
                <c:formatCode>General</c:formatCode>
                <c:ptCount val="4"/>
                <c:pt idx="1">
                  <c:v>44</c:v>
                </c:pt>
              </c:numCache>
            </c:numRef>
          </c:val>
          <c:extLst>
            <c:ext xmlns:c16="http://schemas.microsoft.com/office/drawing/2014/chart" uri="{C3380CC4-5D6E-409C-BE32-E72D297353CC}">
              <c16:uniqueId val="{00000001-CEFA-4BD9-BDB4-19E3276F4AFF}"/>
            </c:ext>
          </c:extLst>
        </c:ser>
        <c:dLbls>
          <c:dLblPos val="outEnd"/>
          <c:showLegendKey val="0"/>
          <c:showVal val="1"/>
          <c:showCatName val="0"/>
          <c:showSerName val="0"/>
          <c:showPercent val="0"/>
          <c:showBubbleSize val="0"/>
        </c:dLbls>
        <c:gapWidth val="100"/>
        <c:overlap val="-24"/>
        <c:axId val="397563416"/>
        <c:axId val="397563744"/>
      </c:barChart>
      <c:catAx>
        <c:axId val="397563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63744"/>
        <c:crosses val="autoZero"/>
        <c:auto val="1"/>
        <c:lblAlgn val="ctr"/>
        <c:lblOffset val="100"/>
        <c:noMultiLvlLbl val="0"/>
      </c:catAx>
      <c:valAx>
        <c:axId val="39756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634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5. Ar kreiptumėtės dėl papildomo finansavimo ar materialinės pagalbos atsiradus poreikiui?</a:t>
            </a:r>
          </a:p>
        </c:rich>
      </c:tx>
      <c:layout>
        <c:manualLayout>
          <c:xMode val="edge"/>
          <c:yMode val="edge"/>
          <c:x val="0.18409722222222219"/>
          <c:y val="3.571428571428571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a) Taip</c:v>
                </c:pt>
                <c:pt idx="1">
                  <c:v>b) Ne</c:v>
                </c:pt>
              </c:strCache>
            </c:strRef>
          </c:cat>
          <c:val>
            <c:numRef>
              <c:f>Lapas1!$B$2:$B$5</c:f>
              <c:numCache>
                <c:formatCode>General</c:formatCode>
                <c:ptCount val="4"/>
                <c:pt idx="0">
                  <c:v>43</c:v>
                </c:pt>
              </c:numCache>
            </c:numRef>
          </c:val>
          <c:extLst>
            <c:ext xmlns:c16="http://schemas.microsoft.com/office/drawing/2014/chart" uri="{C3380CC4-5D6E-409C-BE32-E72D297353CC}">
              <c16:uniqueId val="{00000000-9405-4B4B-AEC1-2391C830FFB0}"/>
            </c:ext>
          </c:extLst>
        </c:ser>
        <c:ser>
          <c:idx val="1"/>
          <c:order val="1"/>
          <c:tx>
            <c:strRef>
              <c:f>Lapas1!$C$1</c:f>
              <c:strCache>
                <c:ptCount val="1"/>
                <c:pt idx="0">
                  <c:v>b)</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a) Taip</c:v>
                </c:pt>
                <c:pt idx="1">
                  <c:v>b) Ne</c:v>
                </c:pt>
              </c:strCache>
            </c:strRef>
          </c:cat>
          <c:val>
            <c:numRef>
              <c:f>Lapas1!$C$2:$C$5</c:f>
              <c:numCache>
                <c:formatCode>General</c:formatCode>
                <c:ptCount val="4"/>
                <c:pt idx="1">
                  <c:v>4</c:v>
                </c:pt>
              </c:numCache>
            </c:numRef>
          </c:val>
          <c:extLst>
            <c:ext xmlns:c16="http://schemas.microsoft.com/office/drawing/2014/chart" uri="{C3380CC4-5D6E-409C-BE32-E72D297353CC}">
              <c16:uniqueId val="{00000001-9405-4B4B-AEC1-2391C830FFB0}"/>
            </c:ext>
          </c:extLst>
        </c:ser>
        <c:dLbls>
          <c:dLblPos val="outEnd"/>
          <c:showLegendKey val="0"/>
          <c:showVal val="1"/>
          <c:showCatName val="0"/>
          <c:showSerName val="0"/>
          <c:showPercent val="0"/>
          <c:showBubbleSize val="0"/>
        </c:dLbls>
        <c:gapWidth val="100"/>
        <c:overlap val="-24"/>
        <c:axId val="400898336"/>
        <c:axId val="400899648"/>
      </c:barChart>
      <c:catAx>
        <c:axId val="400898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99648"/>
        <c:crosses val="autoZero"/>
        <c:auto val="1"/>
        <c:lblAlgn val="ctr"/>
        <c:lblOffset val="100"/>
        <c:noMultiLvlLbl val="0"/>
      </c:catAx>
      <c:valAx>
        <c:axId val="40089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983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827</Characters>
  <Application>Microsoft Office Word</Application>
  <DocSecurity>0</DocSecurity>
  <Lines>6</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PC</cp:lastModifiedBy>
  <cp:revision>2</cp:revision>
  <dcterms:created xsi:type="dcterms:W3CDTF">2021-01-21T10:09:00Z</dcterms:created>
  <dcterms:modified xsi:type="dcterms:W3CDTF">2021-01-21T10:09:00Z</dcterms:modified>
</cp:coreProperties>
</file>